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2B0BE25D" w:rsidR="00EA4EE4" w:rsidRPr="005F5E03" w:rsidRDefault="00A5238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smetteloos plastic door chemische recycling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3802C650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Leerjaar </w:t>
            </w:r>
          </w:p>
        </w:tc>
        <w:tc>
          <w:tcPr>
            <w:tcW w:w="6945" w:type="dxa"/>
            <w:shd w:val="clear" w:color="auto" w:fill="auto"/>
          </w:tcPr>
          <w:p w14:paraId="134BF4B5" w14:textId="7626AE03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81BAE10" w:rsidR="00026892" w:rsidRPr="00C2551D" w:rsidRDefault="006C398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8255F1">
              <w:rPr>
                <w:rFonts w:ascii="Arial" w:eastAsia="Calibri" w:hAnsi="Arial" w:cs="Arial"/>
                <w:sz w:val="20"/>
                <w:szCs w:val="20"/>
              </w:rPr>
              <w:t>hemische</w:t>
            </w:r>
            <w:r w:rsidR="0043798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B2CBB53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CC65831" w:rsidR="00C2551D" w:rsidRPr="00350141" w:rsidRDefault="006C398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52380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188115BB" w:rsidR="008E6808" w:rsidRPr="00163180" w:rsidRDefault="006C398C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C03E71">
              <w:rPr>
                <w:rFonts w:ascii="Arial" w:eastAsia="Calibri" w:hAnsi="Arial" w:cs="Arial"/>
                <w:sz w:val="20"/>
                <w:szCs w:val="20"/>
              </w:rPr>
              <w:t xml:space="preserve">lastic, PE, PP, koolstofdioxide, </w:t>
            </w:r>
            <w:proofErr w:type="spellStart"/>
            <w:r w:rsidR="00C03E71">
              <w:rPr>
                <w:rFonts w:ascii="Arial" w:eastAsia="Calibri" w:hAnsi="Arial" w:cs="Arial"/>
                <w:sz w:val="20"/>
                <w:szCs w:val="20"/>
              </w:rPr>
              <w:t>depolymerisatie</w:t>
            </w:r>
            <w:proofErr w:type="spellEnd"/>
            <w:r w:rsidR="00C03E71">
              <w:rPr>
                <w:rFonts w:ascii="Arial" w:eastAsia="Calibri" w:hAnsi="Arial" w:cs="Arial"/>
                <w:sz w:val="20"/>
                <w:szCs w:val="20"/>
              </w:rPr>
              <w:t xml:space="preserve">, PET, </w:t>
            </w:r>
            <w:proofErr w:type="spellStart"/>
            <w:r w:rsidR="00C03E71">
              <w:rPr>
                <w:rFonts w:ascii="Arial" w:eastAsia="Calibri" w:hAnsi="Arial" w:cs="Arial"/>
                <w:sz w:val="20"/>
                <w:szCs w:val="20"/>
              </w:rPr>
              <w:t>PETase</w:t>
            </w:r>
            <w:proofErr w:type="spellEnd"/>
            <w:r w:rsidR="00C03E71">
              <w:rPr>
                <w:rFonts w:ascii="Arial" w:eastAsia="Calibri" w:hAnsi="Arial" w:cs="Arial"/>
                <w:sz w:val="20"/>
                <w:szCs w:val="20"/>
              </w:rPr>
              <w:t>, hydrolyse</w:t>
            </w:r>
            <w:r w:rsidR="00326D0D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326D0D">
              <w:rPr>
                <w:rFonts w:ascii="Arial" w:eastAsia="Calibri" w:hAnsi="Arial" w:cs="Arial"/>
                <w:sz w:val="20"/>
                <w:szCs w:val="20"/>
              </w:rPr>
              <w:t>solvolyse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355D6A7D" w:rsidR="00720AF6" w:rsidRPr="00C2551D" w:rsidRDefault="006C398C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318601CC" w:rsidR="00196A56" w:rsidRDefault="008255F1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</w:t>
            </w:r>
            <w:r w:rsidR="00437981">
              <w:rPr>
                <w:rFonts w:ascii="Arial" w:eastAsia="Times New Roman" w:hAnsi="Arial" w:cs="Arial"/>
                <w:lang w:eastAsia="nl-NL"/>
              </w:rPr>
              <w:t xml:space="preserve"> </w:t>
            </w:r>
            <w:r w:rsidR="00C77BAA">
              <w:rPr>
                <w:rFonts w:ascii="Arial" w:eastAsia="Times New Roman" w:hAnsi="Arial" w:cs="Arial"/>
                <w:lang w:eastAsia="nl-NL"/>
              </w:rPr>
              <w:t>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0219091" w:rsidR="00196A56" w:rsidRDefault="00A52380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8DD68B6" w:rsidR="00167275" w:rsidRPr="00082930" w:rsidRDefault="006C398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226A4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7540FA5" w14:textId="29181C63" w:rsidR="008255F1" w:rsidRPr="008255F1" w:rsidRDefault="00A52380" w:rsidP="008255F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</w:pPr>
            <w:bookmarkStart w:id="0" w:name="_Hlk518980186"/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36"/>
                <w:szCs w:val="36"/>
                <w:lang w:eastAsia="nl-NL"/>
              </w:rPr>
              <w:t>Smetteloos plastic door chemische recycling</w:t>
            </w:r>
          </w:p>
          <w:p w14:paraId="3D251ECB" w14:textId="48107572" w:rsidR="00AF017D" w:rsidRDefault="00AD0720" w:rsidP="008255F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Bijna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driekwart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ons huishoudelijk afvalplastic is een mix van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verpakkingsfolies en ander single-</w:t>
            </w:r>
            <w:proofErr w:type="spellStart"/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use</w:t>
            </w:r>
            <w:proofErr w:type="spellEnd"/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plastic</w:t>
            </w:r>
            <w:r w:rsidR="002E240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gaat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verbrandingsoven in, wat nog wat energie oplevert.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Via pyrolyse, een vorm van chemische recycling, kan dit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afval echter worden omgezet in een olie die kan dienen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uitgangsstof voor nieuw, maagdelijk plastic. Mechanische recycling vermindert de carbon footprint met 2,5 tot 3,5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kilo CO</w:t>
            </w:r>
            <w:r w:rsidR="00C526C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per kilo afvalplastic</w:t>
            </w:r>
            <w:r w:rsidR="006C39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="006C398C">
              <w:rPr>
                <w:rFonts w:ascii="Times New Roman" w:hAnsi="Times New Roman" w:cs="Times New Roman"/>
                <w:sz w:val="24"/>
                <w:szCs w:val="24"/>
              </w:rPr>
              <w:t xml:space="preserve"> Bij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verbranding, pyrolyse</w:t>
            </w:r>
            <w:r w:rsidR="006C39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dat ongeveer 1,5 kilo CO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</w:t>
            </w:r>
          </w:p>
          <w:p w14:paraId="332FD679" w14:textId="77777777" w:rsidR="00AF017D" w:rsidRDefault="00AF017D" w:rsidP="008255F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C380736" w14:textId="368A40C2" w:rsidR="00162C4A" w:rsidRDefault="002E61E7" w:rsidP="008E058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E61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Embryonale fase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br/>
              <w:t>Het grootste deel van het lastig te recyclen plastic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bestaat uit een mix van de olefinen polyethyleen (PE)</w:t>
            </w:r>
            <w:r w:rsid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polypropyleen (PP), bekend van plastic zakjes en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folies, maar ook van water- en gasleidingen, jerrycans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en auto-onderdelen. Door het materiaal kort en snel te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verhitten tot 500-550 </w:t>
            </w:r>
            <w:r w:rsidR="006C398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°C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breken de lange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moleculen op tot kortere ketens, een vrij random proces. Doel is de olie of wasachtige stof die zo ontstaat te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oeden aan een kraker, te vinden op elke petrochemische site. Meestal gaat het om een stoomkraker die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normaliter nafta uit aardolie omzet in etheen, de</w:t>
            </w:r>
            <w:r w:rsidR="00A256F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="00AF017D" w:rsidRPr="00AF017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grondstof voor PE.</w:t>
            </w:r>
            <w:r w:rsidR="00AD072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0471DA04" w14:textId="1EC57232" w:rsidR="008E0589" w:rsidRDefault="008E0589" w:rsidP="008E058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539ABD90" w14:textId="384CA91D" w:rsidR="00583954" w:rsidRPr="00583954" w:rsidRDefault="00472992" w:rsidP="008E058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PET</w:t>
            </w:r>
            <w:r w:rsidR="00583954" w:rsidRPr="00583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 xml:space="preserve"> </w:t>
            </w:r>
          </w:p>
          <w:p w14:paraId="225EACFD" w14:textId="52D8B920" w:rsidR="008E0589" w:rsidRPr="0099474B" w:rsidRDefault="008F5326" w:rsidP="006C398C">
            <w:pPr>
              <w:spacing w:line="36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Niet alles is polyethyleen (PE) en polypropyleen (PP).</w:t>
            </w:r>
            <w:r w:rsidR="0058395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Er zijn ook kunststoffen die met minder energie chemisch te recyclen zijn</w:t>
            </w:r>
            <w:r w:rsidR="006C39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z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oals polystyreen en polyester. Dat komt omdat ze niet random opbreken maar</w:t>
            </w:r>
            <w:r w:rsidR="0058395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op de plekken waar de bouwstenen eerder aan elkaar</w:t>
            </w:r>
            <w:r w:rsidR="0058395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erden geschakeld:</w:t>
            </w:r>
            <w:r w:rsidR="0058395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depolymerisatie</w:t>
            </w:r>
            <w:proofErr w:type="spellEnd"/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Na het afscheiden van de vervuiling</w:t>
            </w:r>
            <w:r w:rsidR="00E64AE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zijn de delen daarom ook makkelijk weer aaneen te</w:t>
            </w:r>
            <w:r w:rsidR="00E64AE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rijgen tot nieuwe, frisse kunststoffen. De thermoplastische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polyester PET (polyethyleentereftalaat), veel gebruikt voor voedselverpakkingen zoals</w:t>
            </w:r>
            <w:r w:rsidR="00E64AE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drankflessen, is prima te </w:t>
            </w:r>
            <w:proofErr w:type="spellStart"/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depolymeriseren</w:t>
            </w:r>
            <w:proofErr w:type="spellEnd"/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door hydrolyse</w:t>
            </w:r>
            <w:r w:rsidR="0065778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 w:rsidR="0090541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Met de gevormde stoffen kan weer nieuw polyester PET gema</w:t>
            </w:r>
            <w:r w:rsidR="00BB53B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</w:t>
            </w:r>
            <w:r w:rsidR="00905419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kt worden.</w:t>
            </w:r>
            <w:r w:rsidR="00CB60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Het resultaat is uiteindelijk nieuw, transparant polyester. Ook polyester tapijt, kleding of autogordels kunnen</w:t>
            </w:r>
            <w:r w:rsidR="00CB608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8F532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zo worden gerecycled. </w:t>
            </w:r>
          </w:p>
        </w:tc>
      </w:tr>
      <w:bookmarkEnd w:id="0"/>
    </w:tbl>
    <w:p w14:paraId="14B731E3" w14:textId="77777777" w:rsidR="00DB2C41" w:rsidRDefault="00DB2C41" w:rsidP="00E2016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4B1F8EB" w14:textId="698C49BD" w:rsidR="00B84450" w:rsidRDefault="00C10AE4" w:rsidP="00E2016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Polymeermoleculen van PE en PP </w:t>
      </w:r>
      <w:r w:rsidR="00503E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vallen bij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</w:t>
      </w:r>
      <w:r w:rsidR="00503E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hitting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kleinere moleculen uiteen. De gevormde olie wordt in een kraakinstallatie verder afgebroken tot gasvormige stoffen.</w:t>
      </w:r>
    </w:p>
    <w:p w14:paraId="66065BDD" w14:textId="0C26F7F4" w:rsidR="001530FB" w:rsidRPr="00E31B7E" w:rsidRDefault="001530FB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10AE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aan de hand van de beschreven fasen de grootte van de moleculen uit.</w:t>
      </w:r>
    </w:p>
    <w:p w14:paraId="06B5BA7E" w14:textId="0C400566" w:rsidR="00C624B1" w:rsidRDefault="001530FB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243D1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EB456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formules van de monomeren waaruit PE en PE zijn opgebouwd.</w:t>
      </w:r>
    </w:p>
    <w:p w14:paraId="68A64582" w14:textId="0F1BD03B" w:rsidR="0036123B" w:rsidRDefault="0036123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910276C" w14:textId="29F387B6" w:rsidR="00EB4569" w:rsidRDefault="00EB456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Er is een verschil tussen chemische en mechanische recycling.</w:t>
      </w:r>
    </w:p>
    <w:p w14:paraId="5B564D11" w14:textId="6C02BEFF" w:rsidR="00EB4569" w:rsidRDefault="00EB456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tussen chemische en mechanische re</w:t>
      </w:r>
      <w:r w:rsidR="00503E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cyclin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 uit.</w:t>
      </w:r>
    </w:p>
    <w:p w14:paraId="3F2090F0" w14:textId="5F6518B5" w:rsidR="00E2016B" w:rsidRDefault="00E2016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471C992" w14:textId="3A86A96B" w:rsidR="00E2016B" w:rsidRDefault="00E2016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carbon footprint van de mechanische recycling is een stuk lager dan </w:t>
      </w:r>
      <w:r w:rsidR="006C39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die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de verbranding van eenzelfde hoeveelheid plastic afval.</w:t>
      </w:r>
    </w:p>
    <w:p w14:paraId="1F109D8D" w14:textId="435078EF" w:rsidR="00EB4569" w:rsidRDefault="00EB4569" w:rsidP="00E2016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het verschil tussen de carbon footprint van </w:t>
      </w:r>
      <w:r w:rsidR="00E2016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mechanische recycling en verbranding uit.</w:t>
      </w:r>
    </w:p>
    <w:p w14:paraId="013C4990" w14:textId="1FD7DB54" w:rsidR="00E2016B" w:rsidRDefault="00E2016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705E069" w14:textId="74810A93" w:rsidR="00E2016B" w:rsidRDefault="00E2016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 en PP worden vaak nog verbrand in een verbrandingsoven.</w:t>
      </w:r>
    </w:p>
    <w:p w14:paraId="157FAB1B" w14:textId="75F2E5C8" w:rsidR="00E2016B" w:rsidRDefault="00E2016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de verbranding van PE, (C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in een vergelijking weer.</w:t>
      </w:r>
    </w:p>
    <w:p w14:paraId="02663327" w14:textId="25C51EA2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63500ED" w14:textId="34474B32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polyester </w:t>
      </w:r>
      <w:r w:rsidR="00651F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ET kan wel door chemische recycling opnieuw gebruikt worden. Er treedt bij de verwerking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depolymerisatie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op. </w:t>
      </w:r>
      <w:r w:rsidR="00651F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 is de thermoplastische stof polyethyleentereftalaat.</w:t>
      </w:r>
    </w:p>
    <w:p w14:paraId="4817341B" w14:textId="3D36DE41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CF93369" w14:textId="3FDB4AD4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5AD26DD2" wp14:editId="7551EEC3">
            <wp:extent cx="5759450" cy="626745"/>
            <wp:effectExtent l="0" t="0" r="0" b="1905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5039A" w14:textId="08AA516B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polyethyleentereftalaat</w:t>
      </w:r>
    </w:p>
    <w:p w14:paraId="090231AB" w14:textId="34381EA6" w:rsidR="00770D57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FCA29D" w14:textId="3D1F95F5" w:rsidR="00770D57" w:rsidRPr="00E2016B" w:rsidRDefault="00770D57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651FA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structuurformules van de twee bouwstenen waaruit PET is opgebouwd.</w:t>
      </w:r>
    </w:p>
    <w:p w14:paraId="181DC68F" w14:textId="5D2B293F" w:rsidR="00EB4569" w:rsidRDefault="00651FA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Verklaar de benaming ‘thermoplastische stof’.</w:t>
      </w:r>
    </w:p>
    <w:p w14:paraId="1AAE8978" w14:textId="3A30119B" w:rsidR="00651FA6" w:rsidRDefault="00651FA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PET een thermoplastische stof is.</w:t>
      </w:r>
    </w:p>
    <w:p w14:paraId="089725A1" w14:textId="77777777" w:rsidR="00651FA6" w:rsidRDefault="00651FA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256F0" w14:paraId="46C7787E" w14:textId="77777777" w:rsidTr="00A256F0">
        <w:tc>
          <w:tcPr>
            <w:tcW w:w="9060" w:type="dxa"/>
          </w:tcPr>
          <w:p w14:paraId="7518782E" w14:textId="6B2228B8" w:rsidR="00A256F0" w:rsidRPr="006C398C" w:rsidRDefault="00A256F0" w:rsidP="007C6CC8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A256F0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Bacterie lust PET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 xml:space="preserve">Op de regel dat kunststoffen niet afbreken in het milieu blijken uitzonderingen te bestaan. In 2016 ontdekten Japanse biologen een bacterie die PET lust. Het gaat om </w:t>
            </w:r>
            <w:proofErr w:type="spellStart"/>
            <w:r w:rsidRPr="006C398C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4"/>
                <w:szCs w:val="24"/>
                <w:lang w:eastAsia="nl-NL"/>
              </w:rPr>
              <w:t>Ideonella</w:t>
            </w:r>
            <w:proofErr w:type="spellEnd"/>
            <w:r w:rsidRPr="006C398C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6C398C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4"/>
                <w:szCs w:val="24"/>
                <w:lang w:eastAsia="nl-NL"/>
              </w:rPr>
              <w:t>sakaiensis</w:t>
            </w:r>
            <w:proofErr w:type="spellEnd"/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, gevonden in een bodemmonster rondom een PET-recyclefabriek. De bacterie</w:t>
            </w:r>
            <w:r w:rsidR="00BF51A7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lastRenderedPageBreak/>
              <w:t xml:space="preserve">levert </w:t>
            </w:r>
            <w:r w:rsidR="00755D8E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een 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enzym</w:t>
            </w:r>
            <w:r w:rsidR="00520D9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, </w:t>
            </w:r>
            <w:proofErr w:type="spellStart"/>
            <w:r w:rsidR="00520D9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PETase</w:t>
            </w:r>
            <w:proofErr w:type="spellEnd"/>
            <w:r w:rsidR="00520D9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,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d</w:t>
            </w:r>
            <w:r w:rsidR="00520D9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at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het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polymeer 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afbreekt </w:t>
            </w:r>
            <w:r w:rsidR="00520D9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tot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de oorspronkelijke twee uitgangsstoffen ethyleenglycol en </w:t>
            </w:r>
            <w:proofErr w:type="spellStart"/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tereftaalzuur</w:t>
            </w:r>
            <w:proofErr w:type="spellEnd"/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. Onlangs zetten wetenschappers van de University of Texas een belangrijke stap </w:t>
            </w:r>
            <w:r w:rsidR="006C398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in die richting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. </w:t>
            </w:r>
            <w:r w:rsidR="00571AE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Met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een nieuw enzym, FAST-</w:t>
            </w:r>
            <w:proofErr w:type="spellStart"/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PETase</w:t>
            </w:r>
            <w:proofErr w:type="spellEnd"/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, </w:t>
            </w:r>
            <w:r w:rsidR="00571AE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lukte het om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binnen een week meer dan vijftig verschillende producten van PET tot de grondstoffen </w:t>
            </w:r>
            <w:r w:rsidR="00571AE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te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verknippen bij tempera</w:t>
            </w:r>
            <w:r w:rsidR="0001286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t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uren tussen 30 en 50 </w:t>
            </w:r>
            <w:r w:rsidR="00BB53B7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°C</w:t>
            </w:r>
            <w:r w:rsidRPr="00A256F0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. Ook lukte het om de uitgangsstoffen te isoleren en er opnieuw PET van te synthetiseren.</w:t>
            </w:r>
          </w:p>
        </w:tc>
      </w:tr>
    </w:tbl>
    <w:p w14:paraId="7F78DBAD" w14:textId="18920669" w:rsidR="00A256F0" w:rsidRDefault="00A256F0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50C9EAC" w14:textId="65969C4E" w:rsidR="00651FA6" w:rsidRDefault="00651FA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bepaalde bacterie blijkt in staat te zijn om PET af te breken tot de uitgangsstoffen.</w:t>
      </w:r>
    </w:p>
    <w:p w14:paraId="74F964C6" w14:textId="7B8F9C2D" w:rsidR="00A256F0" w:rsidRDefault="00651FA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520D9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wat voor type reactie optreedt bij de afbraakreactie.</w:t>
      </w:r>
    </w:p>
    <w:p w14:paraId="4F6768FA" w14:textId="70955B69" w:rsidR="00520D94" w:rsidRDefault="00520D94" w:rsidP="00520D9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het enzym FAST-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PETase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industrie de voorkeur heeft ten opzichte van het enzym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PETase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2CE0C954" w14:textId="44E8B475" w:rsidR="00520D94" w:rsidRDefault="00520D94" w:rsidP="00520D9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862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op microniveau uit of ethyleenglycol en </w:t>
      </w:r>
      <w:proofErr w:type="spellStart"/>
      <w:r w:rsidR="00D862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tereftaalzuur</w:t>
      </w:r>
      <w:proofErr w:type="spellEnd"/>
      <w:r w:rsidR="00D862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goed oplossen in water.</w:t>
      </w:r>
    </w:p>
    <w:p w14:paraId="2E5FBEED" w14:textId="241FA532" w:rsidR="00D86254" w:rsidRDefault="00D86254" w:rsidP="00520D9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het blokschema van de chemische recycling van PET.</w:t>
      </w:r>
    </w:p>
    <w:p w14:paraId="033889A2" w14:textId="362C881A" w:rsidR="008F5326" w:rsidRDefault="008F532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65244" w14:paraId="1C4E597C" w14:textId="77777777" w:rsidTr="00F65244">
        <w:tc>
          <w:tcPr>
            <w:tcW w:w="9060" w:type="dxa"/>
          </w:tcPr>
          <w:p w14:paraId="53987F09" w14:textId="3CB5EDBA" w:rsidR="00F65244" w:rsidRPr="00A0352C" w:rsidRDefault="00F65244" w:rsidP="007C6CC8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4332D8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Het ‘geheim’ van pyrolyse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Wat een pyrolyse-installatie</w:t>
            </w:r>
            <w:r w:rsidR="008125A9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‘eet’ is geheim.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="00BB53B7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Het gaat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in</w:t>
            </w:r>
            <w:r w:rsidR="008125A9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="008125A9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Chemelot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Geleen om gesorteerde stromen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polyolefines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waarin de gehaltes aan polystyreen of PVC beperkt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zijn.</w:t>
            </w:r>
            <w:r w:rsidR="008125A9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H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et liefst wil je dat </w:t>
            </w:r>
            <w:r w:rsidR="00A0352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d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e pyrolysefabriek alle afvalplastic aankan en dat er olie uitstroomt die rechtstreeks een kraker in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kan. Maar die twee wensen zijn onverenigbaar.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Polyesters en vocht in het afval zorgen bijvoorbeeld voor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ongewenste zuurstof en een niet-optimale verhouding koolstof/waterstof.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BlueAlps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co-CEO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De Neve noemt het uitdagingen. </w:t>
            </w:r>
            <w:r w:rsidR="00A0352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‘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Waar los je wat op is een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belangrijke vraag </w:t>
            </w:r>
            <w:r w:rsidR="00A0352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bij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pyrolyse. Naast het pyrolyseproces zelf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zet je een aantal specifieke technieken in om je opbrengst te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maximaliseren.</w:t>
            </w:r>
            <w:r w:rsidR="00A0352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’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="00A0352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J</w:t>
            </w:r>
            <w:r w:rsidR="00C27322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e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moet daarbij denken aan </w:t>
            </w:r>
            <w:bookmarkStart w:id="1" w:name="_Hlk137219811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adsorptie,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wasprocessen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,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hydrogenering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en de inzet van katalysatoren</w:t>
            </w:r>
            <w:bookmarkEnd w:id="1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.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Voer je alles netjes uit, dan haal je nu uit plastic afval ongeveer 70 procent olieopbrengst, op basis van koolstof. Dat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verwerk je weer tot nieuwe plastics zodat je uiteindelijk rond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de helft van je plastic afval hebt omgezet in kraakvers nieuw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plastic.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14:paraId="656E2901" w14:textId="77777777" w:rsidR="00F65244" w:rsidRDefault="00F6524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5DA8FD" w14:textId="1A2FBACF" w:rsidR="008F5326" w:rsidRDefault="00FC68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Pyrolyse treedt op bij sterke verhitting van plasticafval.</w:t>
      </w:r>
    </w:p>
    <w:p w14:paraId="341E64E7" w14:textId="12161AAA" w:rsidR="00FC68CB" w:rsidRDefault="00FC68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E28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voor type reactie treedt op bij pyrolyse?</w:t>
      </w:r>
    </w:p>
    <w:p w14:paraId="5F50284D" w14:textId="6F0EAE34" w:rsidR="00FC68CB" w:rsidRDefault="00FC68CB" w:rsidP="00FC68C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E28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</w:t>
      </w:r>
      <w:r w:rsid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aan de hand van de formules van glycol en ftaalzuur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welke problemen optreden bij aanwezigheid van polyesters en vocht in het plasticafval.</w:t>
      </w:r>
    </w:p>
    <w:p w14:paraId="0EA79EFA" w14:textId="4F8AA739" w:rsidR="00FC68CB" w:rsidRDefault="00FC68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B275460" w14:textId="3934DB63" w:rsidR="00FC68CB" w:rsidRDefault="00FC68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Inzet van diverse technieken </w:t>
      </w:r>
      <w:r w:rsidR="00503E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zorgt ervoor dat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genoemde problemen al grotendeels opgelost</w:t>
      </w:r>
      <w:r w:rsidR="00503E8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53E1DB6" w14:textId="798C6C28" w:rsidR="00FC68CB" w:rsidRDefault="00FC68CB" w:rsidP="00DB614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1</w:t>
      </w:r>
      <w:r w:rsidR="00EE28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de beschreven technieken de genoemde problemen </w:t>
      </w:r>
      <w:r w:rsidR="00DB614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grotendeels oplossen.</w:t>
      </w:r>
    </w:p>
    <w:p w14:paraId="62D19980" w14:textId="1DFAB265" w:rsidR="00F65244" w:rsidRDefault="00F6524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65244" w14:paraId="5FBA1386" w14:textId="77777777" w:rsidTr="00F65244">
        <w:tc>
          <w:tcPr>
            <w:tcW w:w="9060" w:type="dxa"/>
          </w:tcPr>
          <w:p w14:paraId="6C226034" w14:textId="4DED7666" w:rsidR="00F65244" w:rsidRPr="00F65244" w:rsidRDefault="00F65244" w:rsidP="007C6CC8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F65244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Solvolyse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br/>
              <w:t>Er is nog een (experimentele) recyclingtechnologie die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als het ware tussen mechanische en chemische recycling in zit: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solvolyse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. Plastic wordt 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daarbij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niet </w:t>
            </w:r>
            <w:proofErr w:type="spellStart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gedepolymeriseerd</w:t>
            </w:r>
            <w:proofErr w:type="spellEnd"/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maar </w:t>
            </w:r>
            <w:r w:rsidR="00583D7A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‘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opgelost</w:t>
            </w:r>
            <w:r w:rsidR="00583D7A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’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, waarna met filters en andere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scheidingstechnieken vervuiling wordt verwijderd om</w:t>
            </w:r>
            <w:r w:rsidR="004332D8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F65244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hoogkwalitatief gerecycled plastic te verkrijgen.</w:t>
            </w:r>
            <w:r w:rsidR="00583D7A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="00B5355F" w:rsidRPr="00B53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Bij </w:t>
            </w:r>
            <w:proofErr w:type="spellStart"/>
            <w:r w:rsidR="00B5355F" w:rsidRPr="00B53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solvolyse</w:t>
            </w:r>
            <w:proofErr w:type="spellEnd"/>
            <w:r w:rsidR="00B5355F" w:rsidRPr="00B53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scheid je met een selectief oplosmiddel polymeren van andere materialen. </w:t>
            </w:r>
            <w:r w:rsidR="00561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Bij </w:t>
            </w:r>
            <w:proofErr w:type="spellStart"/>
            <w:r w:rsidR="00561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05314B" w:rsidRP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olvolyse</w:t>
            </w:r>
            <w:proofErr w:type="spellEnd"/>
            <w:r w:rsidR="0005314B" w:rsidRP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61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treedt</w:t>
            </w:r>
            <w:r w:rsidR="0005314B" w:rsidRP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het algemeen een reactie met </w:t>
            </w:r>
            <w:r w:rsidR="00DA6E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het</w:t>
            </w:r>
            <w:r w:rsidR="0005314B" w:rsidRP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oplosmiddel </w:t>
            </w:r>
            <w:r w:rsidR="00561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</w:t>
            </w:r>
            <w:r w:rsidR="0005314B" w:rsidRP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531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Er ontstaat dan een oplosbaar deeltje.</w:t>
            </w:r>
            <w:r w:rsidR="0005314B" w:rsidRPr="00B535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Een plastic met additieven, geur- en kleurstoffen kan op deze manier worden gezuiverd zodat deze kan worden hergebruikt.</w:t>
            </w:r>
          </w:p>
          <w:p w14:paraId="35497FD6" w14:textId="37DA5B5D" w:rsidR="00F65244" w:rsidRPr="00F65244" w:rsidRDefault="00F65244" w:rsidP="007C6CC8">
            <w:pPr>
              <w:spacing w:line="360" w:lineRule="auto"/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Bron: C</w:t>
            </w:r>
            <w:r w:rsidR="004332D8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hemie Magazi</w:t>
            </w:r>
            <w:r w:rsidR="00561236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 xml:space="preserve">ne en </w:t>
            </w:r>
            <w:proofErr w:type="spellStart"/>
            <w:r w:rsidR="00561236">
              <w:rPr>
                <w:rFonts w:ascii="Arial" w:eastAsia="Times New Roman" w:hAnsi="Arial" w:cs="Arial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wikipedia</w:t>
            </w:r>
            <w:proofErr w:type="spellEnd"/>
          </w:p>
        </w:tc>
      </w:tr>
    </w:tbl>
    <w:p w14:paraId="359A9FF0" w14:textId="07F68C76" w:rsidR="00F65244" w:rsidRDefault="00F65244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8774F48" w14:textId="48E088F9" w:rsidR="00F65244" w:rsidRDefault="00DB61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Mechanische recycling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solvolyse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zijn twee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recyclingstechnieken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erg op elkaar lijken.</w:t>
      </w:r>
    </w:p>
    <w:p w14:paraId="54E8BE39" w14:textId="6F366D45" w:rsidR="00DB614D" w:rsidRDefault="00DB61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E28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het verschil tussen mechanische recycling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solvolyse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uit.</w:t>
      </w:r>
    </w:p>
    <w:p w14:paraId="6C66BD10" w14:textId="3982DD57" w:rsidR="00DB614D" w:rsidRDefault="00DB614D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E28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1A5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Teken een blokschema voor het </w:t>
      </w:r>
      <w:proofErr w:type="spellStart"/>
      <w:r w:rsidR="001A5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solvolyseproces</w:t>
      </w:r>
      <w:proofErr w:type="spellEnd"/>
      <w:r w:rsidR="001A5C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07E640F" w14:textId="77777777" w:rsidR="008F5326" w:rsidRDefault="008F532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2A31EE" w14:textId="4D12C7EB" w:rsidR="00152E56" w:rsidRDefault="00152E56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48C61E7" w14:textId="77777777" w:rsidR="00890915" w:rsidRPr="00986CD7" w:rsidRDefault="00890915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59A851" w14:textId="77777777" w:rsidR="00794E30" w:rsidRDefault="00794E30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5412662E" w:rsidR="00235688" w:rsidRDefault="00D92454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Smetteloos plastic door chemische reiniging</w:t>
      </w:r>
    </w:p>
    <w:p w14:paraId="782B0E3D" w14:textId="5C435896" w:rsidR="00152E56" w:rsidRPr="00152E56" w:rsidRDefault="00152E56" w:rsidP="00D9245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E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500-550</w:t>
      </w:r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E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°C ontstaat een olie. Een olie is vloeibaar Daarna wordt de olie omgezet in gasvormige stoffen. PE en PP bevatten alleen C- en H-atomen, dus alkanen en alkenen. Binas tabel </w:t>
      </w:r>
      <w:r w:rsidR="004729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42B</w:t>
      </w:r>
      <w:r w:rsidR="00AE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geeft aan dat alkanen </w:t>
      </w:r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</w:t>
      </w:r>
      <w:r w:rsidR="00AE526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kookpunt hoger dan 293 K vloeibaar zijn: </w:t>
      </w:r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pentaan tot en met heptaan</w:t>
      </w:r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 tot en met butaan zijn</w:t>
      </w:r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gasvormig </w:t>
      </w:r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293 K</w:t>
      </w:r>
      <w:r w:rsidR="00A262D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Alkenen vloeibaar: </w:t>
      </w:r>
      <w:proofErr w:type="spellStart"/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penteen</w:t>
      </w:r>
      <w:proofErr w:type="spellEnd"/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proofErr w:type="spellStart"/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hexeen</w:t>
      </w:r>
      <w:proofErr w:type="spellEnd"/>
      <w:r w:rsidR="00A0352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;</w:t>
      </w:r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gasvormig etheen tot en met </w:t>
      </w:r>
      <w:proofErr w:type="spellStart"/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buteen</w:t>
      </w:r>
      <w:proofErr w:type="spellEnd"/>
      <w:r w:rsidR="00D924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190E52D6" w14:textId="60E6D70A" w:rsidR="00A262D0" w:rsidRDefault="00A262D0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262D0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A262D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CC42945" w14:textId="248CBB7F" w:rsidR="00D92454" w:rsidRDefault="00D9245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601C0CB" wp14:editId="3162ACC4">
            <wp:extent cx="1916264" cy="488256"/>
            <wp:effectExtent l="0" t="0" r="0" b="7620"/>
            <wp:docPr id="159422916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229164" name="Afbeelding 159422916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3943" cy="50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B6D82" w14:textId="0F376F89" w:rsidR="00A262D0" w:rsidRDefault="00A262D0" w:rsidP="00A262D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535C2">
        <w:rPr>
          <w:rFonts w:ascii="Arial" w:eastAsia="Times New Roman" w:hAnsi="Arial" w:cs="Arial"/>
          <w:bCs/>
          <w:color w:val="000000"/>
          <w:kern w:val="36"/>
          <w:lang w:eastAsia="nl-NL"/>
        </w:rPr>
        <w:t>Bij chemische reiniging worden de polymeermoleculen afgebroken, bij mechanische zuivering worden de stoffen van elkaar gescheiden zonder afbraak.</w:t>
      </w:r>
    </w:p>
    <w:p w14:paraId="7BADB6FC" w14:textId="5CB7EF9B" w:rsidR="00A262D0" w:rsidRDefault="00A262D0" w:rsidP="00A262D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3535C2">
        <w:rPr>
          <w:rFonts w:ascii="Arial" w:eastAsia="Times New Roman" w:hAnsi="Arial" w:cs="Arial"/>
          <w:bCs/>
          <w:color w:val="000000"/>
          <w:kern w:val="36"/>
          <w:lang w:eastAsia="nl-NL"/>
        </w:rPr>
        <w:t>Bij mechanische zuivering wordt de meeste koolstof her</w:t>
      </w:r>
      <w:r w:rsidR="00A0352C">
        <w:rPr>
          <w:rFonts w:ascii="Arial" w:eastAsia="Times New Roman" w:hAnsi="Arial" w:cs="Arial"/>
          <w:bCs/>
          <w:color w:val="000000"/>
          <w:kern w:val="36"/>
          <w:lang w:eastAsia="nl-NL"/>
        </w:rPr>
        <w:t>ge</w:t>
      </w:r>
      <w:r w:rsidR="003535C2">
        <w:rPr>
          <w:rFonts w:ascii="Arial" w:eastAsia="Times New Roman" w:hAnsi="Arial" w:cs="Arial"/>
          <w:bCs/>
          <w:color w:val="000000"/>
          <w:kern w:val="36"/>
          <w:lang w:eastAsia="nl-NL"/>
        </w:rPr>
        <w:t>bruikt, bij verbranding wordt een veel kleiner deel, namelijk de restenergie gebruikt.</w:t>
      </w:r>
    </w:p>
    <w:p w14:paraId="13911B05" w14:textId="01656042" w:rsidR="00A262D0" w:rsidRPr="003535C2" w:rsidRDefault="00A262D0" w:rsidP="00A262D0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5</w:t>
      </w:r>
      <w:r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(C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n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 </w:t>
      </w:r>
      <w:r w:rsid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 O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3535C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 </w:t>
      </w:r>
      <w:r w:rsid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 CO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 </w:t>
      </w:r>
      <w:r w:rsid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3535C2" w:rsidRP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 H</w:t>
      </w:r>
      <w:r w:rsidR="003535C2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3535C2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38B2E20B" w14:textId="6B9F7520" w:rsidR="003535C2" w:rsidRPr="00794E30" w:rsidRDefault="00B75365" w:rsidP="003535C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595A9DC9" w14:textId="419F9D3C" w:rsidR="00794E30" w:rsidRDefault="003535C2" w:rsidP="009B0F2A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E282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</w:t>
      </w:r>
      <w:r w:rsidR="00EE2829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2BEE53E" wp14:editId="796759A6">
            <wp:extent cx="3492566" cy="650380"/>
            <wp:effectExtent l="0" t="0" r="0" b="0"/>
            <wp:docPr id="599782170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782170" name="Afbeelding 59978217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406" cy="6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11F0C" w14:textId="3E888FE4" w:rsidR="00EE2829" w:rsidRDefault="00EE2829" w:rsidP="009B0F2A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Thermoplastisch betekent dat de stof plastisch (vloeibaar) wordt bij verwarmen.</w:t>
      </w:r>
    </w:p>
    <w:p w14:paraId="10875957" w14:textId="0DE50D76" w:rsidR="00EE2829" w:rsidRDefault="00EE2829" w:rsidP="009B0F2A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PET is een polymeer met onderling vanderwaalskrachten die bij verwarming verbroken worden.</w:t>
      </w:r>
    </w:p>
    <w:p w14:paraId="030A8CA4" w14:textId="76959DB5" w:rsidR="00EE2829" w:rsidRDefault="00EE2829" w:rsidP="009B0F2A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Hydrolyse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uit PET ontstaan weer de beginstoffen.</w:t>
      </w:r>
    </w:p>
    <w:p w14:paraId="3D66313F" w14:textId="5C4F6371" w:rsidR="00EE2829" w:rsidRPr="00794E30" w:rsidRDefault="00EE2829" w:rsidP="009B0F2A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de industrie speelt tijd een belangrijke factor dus hoe meer er per seconde omgezet kan worden, hoe beter het is.</w:t>
      </w:r>
      <w:r w:rsidR="006A0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7E620497" w14:textId="5E33A00A" w:rsidR="008E13C2" w:rsidRDefault="001A1899" w:rsidP="001A1899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Zowel glycol- als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tereftaalzuurmoleculen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hebben OH-groepen die met watermoleculen H-bruggen kunnen vormen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us je verwacht dat ze oplossen in water.</w:t>
      </w:r>
    </w:p>
    <w:p w14:paraId="2F9C60E2" w14:textId="7DABF4A7" w:rsidR="001A1899" w:rsidRDefault="001A1899" w:rsidP="009B0F2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8ACD750" w14:textId="3B696266" w:rsidR="001A1899" w:rsidRDefault="005A6317" w:rsidP="009B0F2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4F0B5A0" wp14:editId="590D0DDC">
            <wp:extent cx="5759450" cy="1115695"/>
            <wp:effectExtent l="0" t="0" r="0" b="8255"/>
            <wp:docPr id="236471460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71460" name="Afbeelding 23647146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2A584" w14:textId="1C49E07B" w:rsidR="001A1899" w:rsidRDefault="001A1899" w:rsidP="009B0F2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Pyrolyse is een ontledingsreactie: uit </w:t>
      </w:r>
      <w:r w:rsidR="00B71565">
        <w:rPr>
          <w:rFonts w:ascii="Arial" w:eastAsia="Times New Roman" w:hAnsi="Arial" w:cs="Arial"/>
          <w:bCs/>
          <w:color w:val="000000"/>
          <w:kern w:val="36"/>
          <w:lang w:eastAsia="nl-NL"/>
        </w:rPr>
        <w:t>één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stof ontstaan meerdere nieuwe stoffen.</w:t>
      </w:r>
    </w:p>
    <w:p w14:paraId="33DA6AF6" w14:textId="4E292534" w:rsidR="001A1899" w:rsidRDefault="001A1899" w:rsidP="00AC32FB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Polyesters en vocht zorgen voor zuurstof in de afbraakproducten en een niet-ideale verhouding C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: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H. Bijvoorbeeld glycol met formule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zorgt voor O in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afbraakstoffen en ftaalzuur met formule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zorgt voor O in afbraakstoffen en verder verhouding C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: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 van </w:t>
      </w:r>
      <w:r w:rsidR="00B168C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: 1 die ver afligt van 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 w:rsidR="00B168C4">
        <w:rPr>
          <w:rFonts w:ascii="Arial" w:eastAsia="Times New Roman" w:hAnsi="Arial" w:cs="Arial"/>
          <w:bCs/>
          <w:color w:val="000000"/>
          <w:kern w:val="36"/>
          <w:lang w:eastAsia="nl-NL"/>
        </w:rPr>
        <w:t>verhouding C</w:t>
      </w:r>
      <w:r w:rsidR="009E6DC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: </w:t>
      </w:r>
      <w:r w:rsidR="00B168C4">
        <w:rPr>
          <w:rFonts w:ascii="Arial" w:eastAsia="Times New Roman" w:hAnsi="Arial" w:cs="Arial"/>
          <w:bCs/>
          <w:color w:val="000000"/>
          <w:kern w:val="36"/>
          <w:lang w:eastAsia="nl-NL"/>
        </w:rPr>
        <w:t>H bij alkenen en alkanen.</w:t>
      </w:r>
    </w:p>
    <w:p w14:paraId="742A1813" w14:textId="7F4723CE" w:rsidR="00B168C4" w:rsidRDefault="00B168C4" w:rsidP="00B168C4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Door toepassing van </w:t>
      </w:r>
      <w:r w:rsidRP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adsorptie, </w:t>
      </w:r>
      <w:proofErr w:type="spellStart"/>
      <w:r w:rsidRP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wasprocessen</w:t>
      </w:r>
      <w:proofErr w:type="spellEnd"/>
      <w:r w:rsidRP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, </w:t>
      </w:r>
      <w:proofErr w:type="spellStart"/>
      <w:r w:rsidRP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hydrogenering</w:t>
      </w:r>
      <w:proofErr w:type="spellEnd"/>
      <w:r w:rsidRPr="00B168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de inzet van katalysatoren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haalt men tot 70 massaprocent koolstof ui</w:t>
      </w:r>
      <w:r w:rsidR="00B7156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plasticafval.</w:t>
      </w:r>
    </w:p>
    <w:p w14:paraId="777FB176" w14:textId="48E4889D" w:rsidR="00B168C4" w:rsidRDefault="00B168C4" w:rsidP="00B168C4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mechanische zuivering blijft het polymeer intact, bij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solvolyse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‘lost’ het polymeer op waarbij de structuur verandert.</w:t>
      </w:r>
    </w:p>
    <w:p w14:paraId="4765631A" w14:textId="6A096B3C" w:rsidR="00B168C4" w:rsidRDefault="00B168C4" w:rsidP="009B0F2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D9E37A4" w14:textId="5EBEF3D4" w:rsidR="00B168C4" w:rsidRPr="001A1899" w:rsidRDefault="00134DCF" w:rsidP="009B0F2A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E9CFF1B" wp14:editId="51C76536">
            <wp:extent cx="5759450" cy="1094740"/>
            <wp:effectExtent l="0" t="0" r="0" b="0"/>
            <wp:docPr id="77872049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20497" name="Afbeelding 77872049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2C924" w14:textId="77777777" w:rsidR="00B71565" w:rsidRDefault="00B71565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4ABDB600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61C22121" w:rsidR="00914F0F" w:rsidRPr="00E75C81" w:rsidRDefault="005975CA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A0F98D3" w:rsidR="00914F0F" w:rsidRDefault="00794E3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04926F4A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211C9A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8E726EF" w:rsidR="00A14FF2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7BCC5061" w:rsidR="005E4699" w:rsidRDefault="000F7CD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2331D97" w14:textId="4BFC3BA1" w:rsidR="00C06E0F" w:rsidRDefault="007861EB" w:rsidP="00C06E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1B9C4CD3" w14:textId="5D3FEA87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1CB0F617" w:rsidR="005E4699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structuurformules weergeven.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0AA83390" w:rsidR="00264BA6" w:rsidRDefault="000F7CD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C38B75" w14:textId="1F9AF01D" w:rsidR="00452AE5" w:rsidRDefault="000F7CD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2F06EFD4" w:rsidR="00A14FF2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3C073E4" w:rsidR="00914F0F" w:rsidRDefault="00C06E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5D40E095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4716BAD8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2BB1CA8" w:rsidR="00CE6C9C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uitleggen wat </w:t>
            </w:r>
            <w:r w:rsidR="00B7156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et de carbon footprint bedoeld wordt.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5AAA95FA" w:rsidR="00E204A8" w:rsidRDefault="000F7CD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0E2B53F2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06E0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6283CEA7" w14:textId="497EB82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06E0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9BC531" w14:textId="2A875F51" w:rsidR="00E204A8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5E5EBE01" w:rsidR="00914F0F" w:rsidRDefault="000F7CD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2D0DED11" w:rsidR="00452AE5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A11A752" w14:textId="31392A94" w:rsidR="007D3CBB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297410D9" w:rsidR="00914F0F" w:rsidRPr="00A671E8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structuurformules opstellen.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5A04F342" w:rsidR="00914F0F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79DEA12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A478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46A1BDFB" w14:textId="71F039A6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A478E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004ECFF5" w:rsidR="00871A4D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met thermoplastisch bedoeld wordt.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1396133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344AFC4B" w:rsidR="00C85B0B" w:rsidRDefault="00A478E4" w:rsidP="005975C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6C2B011C" w:rsidR="00C85B0B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461D6BAD" w:rsidR="00C85B0B" w:rsidRDefault="000F7CD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uitleggen dat PET </w:t>
            </w:r>
            <w:r w:rsidR="00AC32F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thermoplast is.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517D1C58" w:rsidR="00C85B0B" w:rsidRDefault="00AC32F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6AABC32B" w:rsidR="00C85B0B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5E7CD35A" w:rsidR="00C85B0B" w:rsidRDefault="00A478E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4ED153DE" w:rsidR="00C85B0B" w:rsidRDefault="00AC32F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wat hydrolyse is.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2DE71338" w:rsidR="00CD0F64" w:rsidRDefault="00AC32F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23C60558" w:rsidR="00CD0F64" w:rsidRDefault="00AC32F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B5CD239" w14:textId="531994C5" w:rsidR="00CD0F64" w:rsidRDefault="00AC32F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7715ECAC" w:rsidR="00CD0F64" w:rsidRPr="00E17FE9" w:rsidRDefault="00AC32F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uitleggen dat de factor tijd een belangrijke </w:t>
            </w:r>
            <w:r w:rsidR="009E6D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rol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speelt in de chemische energie.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32495FEB" w:rsidR="00CD0F64" w:rsidRDefault="003C5DD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503C26BB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5CB25873" w14:textId="4A9C1FA7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V </w:t>
            </w:r>
          </w:p>
        </w:tc>
        <w:tc>
          <w:tcPr>
            <w:tcW w:w="5913" w:type="dxa"/>
          </w:tcPr>
          <w:p w14:paraId="40F823CC" w14:textId="7D49225C" w:rsidR="00CD0F64" w:rsidRPr="00E17FE9" w:rsidRDefault="00AC32F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dat H-bruggen optreden.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2FEA339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7B12393C" w14:textId="57E61691" w:rsidR="00CD0F64" w:rsidRDefault="00AC32F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12856247" w:rsidR="00CD0F64" w:rsidRDefault="003C5DD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52AB0E8" w14:textId="0BE5F1DD" w:rsidR="00CD0F64" w:rsidRDefault="003C5DD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334F3EDD" w:rsidR="00CD0F64" w:rsidRPr="00E17FE9" w:rsidRDefault="00AC32F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blokschema tekenen.</w:t>
            </w:r>
          </w:p>
        </w:tc>
      </w:tr>
      <w:bookmarkEnd w:id="3"/>
      <w:bookmarkEnd w:id="5"/>
      <w:bookmarkEnd w:id="6"/>
      <w:bookmarkEnd w:id="7"/>
      <w:tr w:rsidR="000D5419" w14:paraId="31267148" w14:textId="77777777" w:rsidTr="008B2C87">
        <w:tc>
          <w:tcPr>
            <w:tcW w:w="828" w:type="dxa"/>
          </w:tcPr>
          <w:p w14:paraId="3ABD6DCF" w14:textId="194CAF24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02A7784" w14:textId="67ADB204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37CA36" w14:textId="2FF34008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1F55497E" w14:textId="0096D515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25F13261" w14:textId="66421F18" w:rsidR="000D5419" w:rsidRDefault="00AC32FB" w:rsidP="008B2C87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dat pyrolyse een ontledingsreactie is.</w:t>
            </w:r>
          </w:p>
        </w:tc>
      </w:tr>
      <w:tr w:rsidR="000D5419" w14:paraId="278895E6" w14:textId="77777777" w:rsidTr="008B2C87">
        <w:tc>
          <w:tcPr>
            <w:tcW w:w="828" w:type="dxa"/>
          </w:tcPr>
          <w:p w14:paraId="2AD499EB" w14:textId="01A3C631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3921A024" w14:textId="7D2A0E82" w:rsidR="000D5419" w:rsidRDefault="00AC32FB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A0961C3" w14:textId="6959A61E" w:rsidR="000D5419" w:rsidRDefault="00AC32FB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0D54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4F86A21" w14:textId="7C59E0EE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C32F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90C4A3B" w14:textId="505E2C08" w:rsidR="000D5419" w:rsidRDefault="00AC32FB" w:rsidP="008B2C87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0D5419" w14:paraId="1F0C4F3B" w14:textId="77777777" w:rsidTr="008B2C87">
        <w:tc>
          <w:tcPr>
            <w:tcW w:w="828" w:type="dxa"/>
          </w:tcPr>
          <w:p w14:paraId="3DEB5193" w14:textId="1A846F0B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07A55703" w14:textId="1277F4C6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D07C310" w14:textId="00C53A36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5DD326C2" w14:textId="2BF70D78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0882DAB0" w14:textId="323A89EF" w:rsidR="000D5419" w:rsidRPr="00E17FE9" w:rsidRDefault="00AC32FB" w:rsidP="008B2C87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0D5419" w14:paraId="301C43D5" w14:textId="77777777" w:rsidTr="008B2C87">
        <w:tc>
          <w:tcPr>
            <w:tcW w:w="828" w:type="dxa"/>
          </w:tcPr>
          <w:p w14:paraId="3648543D" w14:textId="7BBE1580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0FD47EC8" w14:textId="466DE5BE" w:rsidR="000D5419" w:rsidRDefault="00B71565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63AF76B" w14:textId="77777777" w:rsidR="00B71565" w:rsidRDefault="008D5CD4" w:rsidP="00B7156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0D54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1FD4D594" w14:textId="3855FB9A" w:rsidR="000D5419" w:rsidRDefault="008D5CD4" w:rsidP="00B71565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0D54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3124CE2" w14:textId="46C95979" w:rsidR="000D5419" w:rsidRPr="00E17FE9" w:rsidRDefault="00B71565" w:rsidP="008B2C87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0D5419" w14:paraId="2C92A993" w14:textId="77777777" w:rsidTr="008B2C87">
        <w:tc>
          <w:tcPr>
            <w:tcW w:w="828" w:type="dxa"/>
          </w:tcPr>
          <w:p w14:paraId="47631207" w14:textId="67156AFF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3EB7739B" w14:textId="48F252F1" w:rsidR="000D5419" w:rsidRDefault="008D5CD4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EDACBB7" w14:textId="45957D11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4AC5ED1E" w14:textId="79D4C651" w:rsidR="000D5419" w:rsidRDefault="000D5419" w:rsidP="008B2C87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2626763C" w14:textId="53FB8ADC" w:rsidR="000D5419" w:rsidRPr="00E17FE9" w:rsidRDefault="00B71565" w:rsidP="008B2C87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blokschema tekenen.</w:t>
            </w:r>
          </w:p>
        </w:tc>
      </w:tr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4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7"/>
  </w:num>
  <w:num w:numId="5" w16cid:durableId="1486817358">
    <w:abstractNumId w:val="5"/>
  </w:num>
  <w:num w:numId="6" w16cid:durableId="1482424511">
    <w:abstractNumId w:val="23"/>
  </w:num>
  <w:num w:numId="7" w16cid:durableId="1060978215">
    <w:abstractNumId w:val="21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6"/>
  </w:num>
  <w:num w:numId="13" w16cid:durableId="1723793506">
    <w:abstractNumId w:val="25"/>
  </w:num>
  <w:num w:numId="14" w16cid:durableId="1118138658">
    <w:abstractNumId w:val="0"/>
  </w:num>
  <w:num w:numId="15" w16cid:durableId="2061633670">
    <w:abstractNumId w:val="18"/>
  </w:num>
  <w:num w:numId="16" w16cid:durableId="131292381">
    <w:abstractNumId w:val="20"/>
  </w:num>
  <w:num w:numId="17" w16cid:durableId="2089886926">
    <w:abstractNumId w:val="29"/>
  </w:num>
  <w:num w:numId="18" w16cid:durableId="368143943">
    <w:abstractNumId w:val="13"/>
  </w:num>
  <w:num w:numId="19" w16cid:durableId="1479959488">
    <w:abstractNumId w:val="19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2"/>
  </w:num>
  <w:num w:numId="23" w16cid:durableId="619578441">
    <w:abstractNumId w:val="7"/>
  </w:num>
  <w:num w:numId="24" w16cid:durableId="130051653">
    <w:abstractNumId w:val="28"/>
  </w:num>
  <w:num w:numId="25" w16cid:durableId="797337307">
    <w:abstractNumId w:val="24"/>
  </w:num>
  <w:num w:numId="26" w16cid:durableId="637994901">
    <w:abstractNumId w:val="15"/>
  </w:num>
  <w:num w:numId="27" w16cid:durableId="1621959175">
    <w:abstractNumId w:val="16"/>
  </w:num>
  <w:num w:numId="28" w16cid:durableId="1277369791">
    <w:abstractNumId w:val="12"/>
  </w:num>
  <w:num w:numId="29" w16cid:durableId="919558168">
    <w:abstractNumId w:val="17"/>
  </w:num>
  <w:num w:numId="30" w16cid:durableId="15740006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865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14B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6965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419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CDB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DCF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E56"/>
    <w:rsid w:val="001530FB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899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5C4E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44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10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40C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1E7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D0D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5C2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23B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0D7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5DD9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161B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2D8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992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6D41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3E85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0D94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236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1AEC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954"/>
    <w:rsid w:val="00583C3C"/>
    <w:rsid w:val="00583D7A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5CA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317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1FA6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787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7AF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9DF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98C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5D8E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D57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4E3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89F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5F1B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230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4E6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5A9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5F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0915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CD4"/>
    <w:rsid w:val="008D5DA6"/>
    <w:rsid w:val="008D622C"/>
    <w:rsid w:val="008D6942"/>
    <w:rsid w:val="008D6C29"/>
    <w:rsid w:val="008D6D53"/>
    <w:rsid w:val="008D7F16"/>
    <w:rsid w:val="008E0589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326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419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902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CD7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F2A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6DCC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2C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6F0"/>
    <w:rsid w:val="00A25F3D"/>
    <w:rsid w:val="00A261CD"/>
    <w:rsid w:val="00A26200"/>
    <w:rsid w:val="00A262D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8E4"/>
    <w:rsid w:val="00A47CD0"/>
    <w:rsid w:val="00A47F56"/>
    <w:rsid w:val="00A47F69"/>
    <w:rsid w:val="00A50401"/>
    <w:rsid w:val="00A50CB9"/>
    <w:rsid w:val="00A51A61"/>
    <w:rsid w:val="00A52380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2FB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20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5268"/>
    <w:rsid w:val="00AE600E"/>
    <w:rsid w:val="00AE60E1"/>
    <w:rsid w:val="00AE6242"/>
    <w:rsid w:val="00AE65D5"/>
    <w:rsid w:val="00AE6D7C"/>
    <w:rsid w:val="00AE6FB4"/>
    <w:rsid w:val="00AE778A"/>
    <w:rsid w:val="00AF017D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8C4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37B43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55F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65"/>
    <w:rsid w:val="00B715EC"/>
    <w:rsid w:val="00B7289B"/>
    <w:rsid w:val="00B72B11"/>
    <w:rsid w:val="00B73140"/>
    <w:rsid w:val="00B731D5"/>
    <w:rsid w:val="00B73AE0"/>
    <w:rsid w:val="00B73C0A"/>
    <w:rsid w:val="00B75365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3A9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0EAF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3B7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1A7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3E71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0F"/>
    <w:rsid w:val="00C06EF9"/>
    <w:rsid w:val="00C07074"/>
    <w:rsid w:val="00C104D8"/>
    <w:rsid w:val="00C10AE4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322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6C6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08C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254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454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6E0B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14D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BBA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8A1"/>
    <w:rsid w:val="00E16B2C"/>
    <w:rsid w:val="00E17311"/>
    <w:rsid w:val="00E174EE"/>
    <w:rsid w:val="00E17635"/>
    <w:rsid w:val="00E17B70"/>
    <w:rsid w:val="00E17FD2"/>
    <w:rsid w:val="00E2016B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AE4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569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2829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1C2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244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343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54F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8CB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8AA1CB79-D32A-4951-B0BB-BDEC26C4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1655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2023-06-15T07:26:00Z</dcterms:created>
  <dcterms:modified xsi:type="dcterms:W3CDTF">2023-07-03T13:19:00Z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